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07"/>
        <w:gridCol w:w="1342"/>
        <w:gridCol w:w="1549"/>
        <w:gridCol w:w="1544"/>
        <w:gridCol w:w="1150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1656"/>
      </w:tblGrid>
      <w:tr w:rsidR="007246B4" w:rsidRPr="006453D5" w:rsidTr="002C2B1D">
        <w:tc>
          <w:tcPr>
            <w:tcW w:w="1644" w:type="dxa"/>
            <w:vMerge w:val="restart"/>
            <w:tcBorders>
              <w:right w:val="single" w:sz="4" w:space="0" w:color="auto"/>
            </w:tcBorders>
            <w:vAlign w:val="center"/>
          </w:tcPr>
          <w:p w:rsidR="002C2B1D" w:rsidRPr="006453D5" w:rsidRDefault="002C2B1D" w:rsidP="005D58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3D5">
              <w:rPr>
                <w:rFonts w:ascii="Times New Roman" w:hAnsi="Times New Roman" w:cs="Times New Roman"/>
                <w:b/>
                <w:sz w:val="24"/>
                <w:szCs w:val="24"/>
              </w:rPr>
              <w:t>Faaliyet  Adı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2B1D" w:rsidRPr="006453D5" w:rsidRDefault="002C2B1D" w:rsidP="00CB43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3D5">
              <w:rPr>
                <w:rFonts w:ascii="Times New Roman" w:hAnsi="Times New Roman" w:cs="Times New Roman"/>
                <w:b/>
                <w:sz w:val="24"/>
                <w:szCs w:val="24"/>
              </w:rPr>
              <w:t>Hedef</w:t>
            </w:r>
          </w:p>
        </w:tc>
        <w:tc>
          <w:tcPr>
            <w:tcW w:w="154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2B1D" w:rsidRPr="006453D5" w:rsidRDefault="002C2B1D" w:rsidP="00A223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3D5">
              <w:rPr>
                <w:rFonts w:ascii="Times New Roman" w:hAnsi="Times New Roman" w:cs="Times New Roman"/>
                <w:b/>
                <w:sz w:val="24"/>
                <w:szCs w:val="24"/>
              </w:rPr>
              <w:t>Mevcut Durum</w:t>
            </w:r>
          </w:p>
        </w:tc>
        <w:tc>
          <w:tcPr>
            <w:tcW w:w="1551" w:type="dxa"/>
            <w:vMerge w:val="restart"/>
            <w:tcBorders>
              <w:left w:val="single" w:sz="4" w:space="0" w:color="auto"/>
            </w:tcBorders>
          </w:tcPr>
          <w:p w:rsidR="002C2B1D" w:rsidRPr="006453D5" w:rsidRDefault="002C2B1D" w:rsidP="00A223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3D5">
              <w:rPr>
                <w:rFonts w:ascii="Times New Roman" w:hAnsi="Times New Roman" w:cs="Times New Roman"/>
                <w:b/>
                <w:sz w:val="24"/>
                <w:szCs w:val="24"/>
              </w:rPr>
              <w:t>Performans Göstergesi</w:t>
            </w:r>
          </w:p>
        </w:tc>
        <w:tc>
          <w:tcPr>
            <w:tcW w:w="1150" w:type="dxa"/>
            <w:vMerge w:val="restart"/>
          </w:tcPr>
          <w:p w:rsidR="002C2B1D" w:rsidRPr="006453D5" w:rsidRDefault="002C2B1D" w:rsidP="00CB43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3D5">
              <w:rPr>
                <w:rFonts w:ascii="Times New Roman" w:hAnsi="Times New Roman" w:cs="Times New Roman"/>
                <w:b/>
                <w:sz w:val="24"/>
                <w:szCs w:val="24"/>
              </w:rPr>
              <w:t>İzleme Periyodu</w:t>
            </w:r>
          </w:p>
        </w:tc>
        <w:tc>
          <w:tcPr>
            <w:tcW w:w="456" w:type="dxa"/>
          </w:tcPr>
          <w:p w:rsidR="002C2B1D" w:rsidRPr="006453D5" w:rsidRDefault="002C2B1D" w:rsidP="00CB43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3" w:type="dxa"/>
            <w:gridSpan w:val="11"/>
          </w:tcPr>
          <w:p w:rsidR="002C2B1D" w:rsidRPr="006453D5" w:rsidRDefault="002C2B1D" w:rsidP="00CB43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3D5">
              <w:rPr>
                <w:rFonts w:ascii="Times New Roman" w:hAnsi="Times New Roman" w:cs="Times New Roman"/>
                <w:b/>
                <w:sz w:val="24"/>
                <w:szCs w:val="24"/>
              </w:rPr>
              <w:t>Gerçekleşme</w:t>
            </w:r>
          </w:p>
        </w:tc>
        <w:tc>
          <w:tcPr>
            <w:tcW w:w="1656" w:type="dxa"/>
          </w:tcPr>
          <w:p w:rsidR="002C2B1D" w:rsidRPr="006453D5" w:rsidRDefault="002C2B1D" w:rsidP="00CB43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3D5">
              <w:rPr>
                <w:rFonts w:ascii="Times New Roman" w:hAnsi="Times New Roman" w:cs="Times New Roman"/>
                <w:b/>
                <w:sz w:val="24"/>
                <w:szCs w:val="24"/>
              </w:rPr>
              <w:t>Açıklama</w:t>
            </w:r>
          </w:p>
        </w:tc>
      </w:tr>
      <w:tr w:rsidR="007246B4" w:rsidRPr="006453D5" w:rsidTr="002C2B1D">
        <w:tc>
          <w:tcPr>
            <w:tcW w:w="1644" w:type="dxa"/>
            <w:vMerge/>
            <w:tcBorders>
              <w:right w:val="single" w:sz="4" w:space="0" w:color="auto"/>
            </w:tcBorders>
            <w:vAlign w:val="center"/>
          </w:tcPr>
          <w:p w:rsidR="002C2B1D" w:rsidRPr="006453D5" w:rsidRDefault="002C2B1D" w:rsidP="005D58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1D" w:rsidRPr="006453D5" w:rsidRDefault="002C2B1D" w:rsidP="00CB43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1D" w:rsidRPr="006453D5" w:rsidRDefault="002C2B1D" w:rsidP="00CB43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C2B1D" w:rsidRPr="006453D5" w:rsidRDefault="002C2B1D" w:rsidP="00CB43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2C2B1D" w:rsidRPr="006453D5" w:rsidRDefault="002C2B1D" w:rsidP="00CB43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2C2B1D" w:rsidRPr="006453D5" w:rsidRDefault="002C2B1D" w:rsidP="00CB43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3D5">
              <w:rPr>
                <w:rFonts w:ascii="Times New Roman" w:hAnsi="Times New Roman" w:cs="Times New Roman"/>
                <w:b/>
                <w:sz w:val="24"/>
                <w:szCs w:val="24"/>
              </w:rPr>
              <w:t>1 ay</w:t>
            </w:r>
          </w:p>
        </w:tc>
        <w:tc>
          <w:tcPr>
            <w:tcW w:w="456" w:type="dxa"/>
          </w:tcPr>
          <w:p w:rsidR="002C2B1D" w:rsidRPr="006453D5" w:rsidRDefault="002C2B1D" w:rsidP="00CB43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3D5">
              <w:rPr>
                <w:rFonts w:ascii="Times New Roman" w:hAnsi="Times New Roman" w:cs="Times New Roman"/>
                <w:b/>
                <w:sz w:val="24"/>
                <w:szCs w:val="24"/>
              </w:rPr>
              <w:t>2 ay</w:t>
            </w:r>
          </w:p>
        </w:tc>
        <w:tc>
          <w:tcPr>
            <w:tcW w:w="456" w:type="dxa"/>
          </w:tcPr>
          <w:p w:rsidR="002C2B1D" w:rsidRPr="006453D5" w:rsidRDefault="002C2B1D" w:rsidP="00CB43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3D5">
              <w:rPr>
                <w:rFonts w:ascii="Times New Roman" w:hAnsi="Times New Roman" w:cs="Times New Roman"/>
                <w:b/>
                <w:sz w:val="24"/>
                <w:szCs w:val="24"/>
              </w:rPr>
              <w:t>3 ay</w:t>
            </w:r>
          </w:p>
        </w:tc>
        <w:tc>
          <w:tcPr>
            <w:tcW w:w="456" w:type="dxa"/>
          </w:tcPr>
          <w:p w:rsidR="002C2B1D" w:rsidRPr="006453D5" w:rsidRDefault="002C2B1D" w:rsidP="00CB43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3D5">
              <w:rPr>
                <w:rFonts w:ascii="Times New Roman" w:hAnsi="Times New Roman" w:cs="Times New Roman"/>
                <w:b/>
                <w:sz w:val="24"/>
                <w:szCs w:val="24"/>
              </w:rPr>
              <w:t>4 ay</w:t>
            </w:r>
          </w:p>
        </w:tc>
        <w:tc>
          <w:tcPr>
            <w:tcW w:w="283" w:type="dxa"/>
          </w:tcPr>
          <w:p w:rsidR="002C2B1D" w:rsidRDefault="002C2B1D" w:rsidP="00CB43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2C2B1D" w:rsidRPr="006453D5" w:rsidRDefault="002C2B1D" w:rsidP="00CB43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ay</w:t>
            </w:r>
          </w:p>
        </w:tc>
        <w:tc>
          <w:tcPr>
            <w:tcW w:w="456" w:type="dxa"/>
          </w:tcPr>
          <w:p w:rsidR="002C2B1D" w:rsidRPr="006453D5" w:rsidRDefault="002C2B1D" w:rsidP="00CB43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3D5">
              <w:rPr>
                <w:rFonts w:ascii="Times New Roman" w:hAnsi="Times New Roman" w:cs="Times New Roman"/>
                <w:b/>
                <w:sz w:val="24"/>
                <w:szCs w:val="24"/>
              </w:rPr>
              <w:t>6 ay</w:t>
            </w:r>
          </w:p>
        </w:tc>
        <w:tc>
          <w:tcPr>
            <w:tcW w:w="456" w:type="dxa"/>
          </w:tcPr>
          <w:p w:rsidR="002C2B1D" w:rsidRPr="006453D5" w:rsidRDefault="002C2B1D" w:rsidP="00CB43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3D5">
              <w:rPr>
                <w:rFonts w:ascii="Times New Roman" w:hAnsi="Times New Roman" w:cs="Times New Roman"/>
                <w:b/>
                <w:sz w:val="24"/>
                <w:szCs w:val="24"/>
              </w:rPr>
              <w:t>7 ay</w:t>
            </w:r>
          </w:p>
        </w:tc>
        <w:tc>
          <w:tcPr>
            <w:tcW w:w="456" w:type="dxa"/>
          </w:tcPr>
          <w:p w:rsidR="002C2B1D" w:rsidRPr="006453D5" w:rsidRDefault="002C2B1D" w:rsidP="00CB43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3D5">
              <w:rPr>
                <w:rFonts w:ascii="Times New Roman" w:hAnsi="Times New Roman" w:cs="Times New Roman"/>
                <w:b/>
                <w:sz w:val="24"/>
                <w:szCs w:val="24"/>
              </w:rPr>
              <w:t>8 ay</w:t>
            </w:r>
          </w:p>
        </w:tc>
        <w:tc>
          <w:tcPr>
            <w:tcW w:w="456" w:type="dxa"/>
          </w:tcPr>
          <w:p w:rsidR="002C2B1D" w:rsidRPr="006453D5" w:rsidRDefault="002C2B1D" w:rsidP="00CB43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3D5">
              <w:rPr>
                <w:rFonts w:ascii="Times New Roman" w:hAnsi="Times New Roman" w:cs="Times New Roman"/>
                <w:b/>
                <w:sz w:val="24"/>
                <w:szCs w:val="24"/>
              </w:rPr>
              <w:t>9 ay</w:t>
            </w:r>
          </w:p>
        </w:tc>
        <w:tc>
          <w:tcPr>
            <w:tcW w:w="456" w:type="dxa"/>
          </w:tcPr>
          <w:p w:rsidR="002C2B1D" w:rsidRPr="006453D5" w:rsidRDefault="002C2B1D" w:rsidP="00CB43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3D5">
              <w:rPr>
                <w:rFonts w:ascii="Times New Roman" w:hAnsi="Times New Roman" w:cs="Times New Roman"/>
                <w:b/>
                <w:sz w:val="24"/>
                <w:szCs w:val="24"/>
              </w:rPr>
              <w:t>10 ay</w:t>
            </w:r>
          </w:p>
        </w:tc>
        <w:tc>
          <w:tcPr>
            <w:tcW w:w="456" w:type="dxa"/>
          </w:tcPr>
          <w:p w:rsidR="002C2B1D" w:rsidRPr="006453D5" w:rsidRDefault="002C2B1D" w:rsidP="00CB43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3D5">
              <w:rPr>
                <w:rFonts w:ascii="Times New Roman" w:hAnsi="Times New Roman" w:cs="Times New Roman"/>
                <w:b/>
                <w:sz w:val="24"/>
                <w:szCs w:val="24"/>
              </w:rPr>
              <w:t>11 ay</w:t>
            </w:r>
          </w:p>
        </w:tc>
        <w:tc>
          <w:tcPr>
            <w:tcW w:w="456" w:type="dxa"/>
          </w:tcPr>
          <w:p w:rsidR="002C2B1D" w:rsidRPr="006453D5" w:rsidRDefault="002C2B1D" w:rsidP="00CB43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3D5">
              <w:rPr>
                <w:rFonts w:ascii="Times New Roman" w:hAnsi="Times New Roman" w:cs="Times New Roman"/>
                <w:b/>
                <w:sz w:val="24"/>
                <w:szCs w:val="24"/>
              </w:rPr>
              <w:t>12 ay</w:t>
            </w:r>
          </w:p>
        </w:tc>
        <w:tc>
          <w:tcPr>
            <w:tcW w:w="1656" w:type="dxa"/>
          </w:tcPr>
          <w:p w:rsidR="002C2B1D" w:rsidRPr="006453D5" w:rsidRDefault="002C2B1D" w:rsidP="00CB43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46B4" w:rsidRPr="006453D5" w:rsidTr="002C2B1D">
        <w:trPr>
          <w:trHeight w:val="937"/>
        </w:trPr>
        <w:tc>
          <w:tcPr>
            <w:tcW w:w="1644" w:type="dxa"/>
            <w:vAlign w:val="center"/>
          </w:tcPr>
          <w:p w:rsidR="002C2B1D" w:rsidRDefault="002C2B1D" w:rsidP="005D580E">
            <w:pPr>
              <w:pStyle w:val="ListeParagraf"/>
              <w:ind w:left="0"/>
              <w:jc w:val="center"/>
              <w:rPr>
                <w:rFonts w:eastAsia="Calibri"/>
              </w:rPr>
            </w:pPr>
          </w:p>
          <w:p w:rsidR="002C2B1D" w:rsidRDefault="002C2B1D" w:rsidP="005D580E">
            <w:pPr>
              <w:pStyle w:val="ListeParagraf"/>
              <w:ind w:left="0"/>
              <w:jc w:val="center"/>
              <w:rPr>
                <w:rFonts w:eastAsia="Calibri"/>
              </w:rPr>
            </w:pPr>
          </w:p>
          <w:p w:rsidR="002C2B1D" w:rsidRDefault="002C2B1D" w:rsidP="005D580E">
            <w:pPr>
              <w:pStyle w:val="ListeParagraf"/>
              <w:ind w:left="0"/>
              <w:jc w:val="center"/>
              <w:rPr>
                <w:rFonts w:eastAsia="Calibri"/>
              </w:rPr>
            </w:pPr>
          </w:p>
          <w:p w:rsidR="002C2B1D" w:rsidRPr="007246B4" w:rsidRDefault="002C2B1D" w:rsidP="007246B4">
            <w:pPr>
              <w:pStyle w:val="ListeParagraf"/>
              <w:ind w:left="0"/>
              <w:jc w:val="center"/>
              <w:rPr>
                <w:sz w:val="22"/>
                <w:szCs w:val="22"/>
              </w:rPr>
            </w:pPr>
            <w:r w:rsidRPr="007246B4">
              <w:rPr>
                <w:rFonts w:eastAsia="Calibri"/>
                <w:sz w:val="22"/>
                <w:szCs w:val="22"/>
              </w:rPr>
              <w:t>İl/İlçe Müdürlüğü belgelendirm</w:t>
            </w:r>
            <w:r w:rsidR="007246B4" w:rsidRPr="007246B4">
              <w:rPr>
                <w:rFonts w:eastAsia="Calibri"/>
                <w:sz w:val="22"/>
                <w:szCs w:val="22"/>
              </w:rPr>
              <w:t>e ve</w:t>
            </w:r>
            <w:r w:rsidRPr="007246B4">
              <w:rPr>
                <w:rFonts w:eastAsia="Calibri"/>
                <w:sz w:val="22"/>
                <w:szCs w:val="22"/>
              </w:rPr>
              <w:t xml:space="preserve"> yetkilendirme faaliyetleri </w:t>
            </w:r>
          </w:p>
        </w:tc>
        <w:tc>
          <w:tcPr>
            <w:tcW w:w="1371" w:type="dxa"/>
            <w:tcBorders>
              <w:top w:val="single" w:sz="4" w:space="0" w:color="auto"/>
            </w:tcBorders>
          </w:tcPr>
          <w:p w:rsidR="002C2B1D" w:rsidRDefault="002C2B1D" w:rsidP="006E53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C2B1D" w:rsidRDefault="002C2B1D" w:rsidP="006E53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C2B1D" w:rsidRDefault="002C2B1D" w:rsidP="006E53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C2B1D" w:rsidRPr="006453D5" w:rsidRDefault="002C2B1D" w:rsidP="006E5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Cs/>
              </w:rPr>
              <w:t>Başvuru tarihinden itibaren (Başvuru evraklarının tam olması durumunda) yasal süre içerisinde talep edilen Yetki Belgesinin tanzim ve teslimi.</w:t>
            </w:r>
          </w:p>
        </w:tc>
        <w:tc>
          <w:tcPr>
            <w:tcW w:w="1549" w:type="dxa"/>
            <w:tcBorders>
              <w:top w:val="single" w:sz="4" w:space="0" w:color="auto"/>
            </w:tcBorders>
          </w:tcPr>
          <w:p w:rsidR="002C2B1D" w:rsidRDefault="002C2B1D" w:rsidP="0082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B1D" w:rsidRDefault="002C2B1D" w:rsidP="0082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B1D" w:rsidRDefault="002C2B1D" w:rsidP="0082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B1D" w:rsidRDefault="002C2B1D" w:rsidP="0082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B1D" w:rsidRPr="006453D5" w:rsidRDefault="002C2B1D" w:rsidP="0082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21C">
              <w:rPr>
                <w:rFonts w:ascii="Times New Roman" w:hAnsi="Times New Roman" w:cs="Times New Roman"/>
                <w:sz w:val="24"/>
                <w:szCs w:val="24"/>
              </w:rPr>
              <w:t>Yasal süre içerisinde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tamamlanıyor</w:t>
            </w:r>
          </w:p>
          <w:p w:rsidR="002C2B1D" w:rsidRPr="006453D5" w:rsidRDefault="002C2B1D" w:rsidP="0082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B1D" w:rsidRPr="006453D5" w:rsidRDefault="002C2B1D" w:rsidP="0082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B1D" w:rsidRPr="006453D5" w:rsidRDefault="002C2B1D" w:rsidP="0082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B1D" w:rsidRPr="006453D5" w:rsidRDefault="002C2B1D" w:rsidP="0082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</w:tcPr>
          <w:p w:rsidR="002C2B1D" w:rsidRPr="006453D5" w:rsidRDefault="002C2B1D" w:rsidP="00625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F9F">
              <w:t>Başvuru evraklarının tam olması durumunda Yetki Belgesi Düzenleme sürecinin yasal sürede  % 100 tamamlanması</w:t>
            </w:r>
          </w:p>
        </w:tc>
        <w:tc>
          <w:tcPr>
            <w:tcW w:w="1150" w:type="dxa"/>
          </w:tcPr>
          <w:p w:rsidR="002C2B1D" w:rsidRPr="006453D5" w:rsidRDefault="002C2B1D" w:rsidP="00CB4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B1D" w:rsidRPr="006453D5" w:rsidRDefault="002C2B1D" w:rsidP="00CB4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B1D" w:rsidRPr="006453D5" w:rsidRDefault="002C2B1D" w:rsidP="005B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Aylık  </w:t>
            </w:r>
          </w:p>
        </w:tc>
        <w:tc>
          <w:tcPr>
            <w:tcW w:w="456" w:type="dxa"/>
          </w:tcPr>
          <w:p w:rsidR="002C2B1D" w:rsidRPr="006453D5" w:rsidRDefault="002C2B1D" w:rsidP="00CB4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C2B1D" w:rsidRPr="006453D5" w:rsidRDefault="002C2B1D" w:rsidP="00CB4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C2B1D" w:rsidRPr="006453D5" w:rsidRDefault="002C2B1D" w:rsidP="00CB4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C2B1D" w:rsidRPr="006453D5" w:rsidRDefault="002C2B1D" w:rsidP="00CB4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2C2B1D" w:rsidRDefault="002C2B1D" w:rsidP="00CB4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C2B1D" w:rsidRPr="006453D5" w:rsidRDefault="002C2B1D" w:rsidP="00CB4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56" w:type="dxa"/>
          </w:tcPr>
          <w:p w:rsidR="002C2B1D" w:rsidRPr="006453D5" w:rsidRDefault="002C2B1D" w:rsidP="00CB4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C2B1D" w:rsidRPr="006453D5" w:rsidRDefault="002C2B1D" w:rsidP="00CB4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C2B1D" w:rsidRPr="006453D5" w:rsidRDefault="002C2B1D" w:rsidP="00CB4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C2B1D" w:rsidRPr="006453D5" w:rsidRDefault="002C2B1D" w:rsidP="00CB4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C2B1D" w:rsidRPr="006453D5" w:rsidRDefault="002C2B1D" w:rsidP="00CB4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C2B1D" w:rsidRPr="006453D5" w:rsidRDefault="002C2B1D" w:rsidP="00CB4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656" w:type="dxa"/>
          </w:tcPr>
          <w:p w:rsidR="002C2B1D" w:rsidRPr="006453D5" w:rsidRDefault="00277EE9" w:rsidP="00CB4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İlk 6 ayda Kurumumuzda yapılan yetkilendirme ve belgelendirme işlemlerinin hepsi yasal süreler içerisinde tamamlandı.</w:t>
            </w:r>
            <w:bookmarkStart w:id="0" w:name="_GoBack"/>
            <w:bookmarkEnd w:id="0"/>
          </w:p>
        </w:tc>
      </w:tr>
    </w:tbl>
    <w:p w:rsidR="00251A19" w:rsidRPr="006453D5" w:rsidRDefault="00251A19">
      <w:pPr>
        <w:rPr>
          <w:rFonts w:ascii="Times New Roman" w:hAnsi="Times New Roman" w:cs="Times New Roman"/>
          <w:sz w:val="24"/>
          <w:szCs w:val="24"/>
        </w:rPr>
      </w:pPr>
    </w:p>
    <w:sectPr w:rsidR="00251A19" w:rsidRPr="006453D5" w:rsidSect="00CB4325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717C" w:rsidRDefault="00B4717C" w:rsidP="001E2940">
      <w:pPr>
        <w:spacing w:after="0" w:line="240" w:lineRule="auto"/>
      </w:pPr>
      <w:r>
        <w:separator/>
      </w:r>
    </w:p>
  </w:endnote>
  <w:endnote w:type="continuationSeparator" w:id="0">
    <w:p w:rsidR="00B4717C" w:rsidRDefault="00B4717C" w:rsidP="001E2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717C" w:rsidRDefault="00B4717C" w:rsidP="001E2940">
      <w:pPr>
        <w:spacing w:after="0" w:line="240" w:lineRule="auto"/>
      </w:pPr>
      <w:r>
        <w:separator/>
      </w:r>
    </w:p>
  </w:footnote>
  <w:footnote w:type="continuationSeparator" w:id="0">
    <w:p w:rsidR="00B4717C" w:rsidRDefault="00B4717C" w:rsidP="001E2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76" w:type="dxa"/>
      <w:tblInd w:w="-34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2722"/>
      <w:gridCol w:w="6492"/>
      <w:gridCol w:w="1985"/>
      <w:gridCol w:w="2977"/>
    </w:tblGrid>
    <w:tr w:rsidR="009042D5" w:rsidTr="00B305DD">
      <w:trPr>
        <w:trHeight w:val="397"/>
      </w:trPr>
      <w:tc>
        <w:tcPr>
          <w:tcW w:w="2722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:rsidR="009042D5" w:rsidRDefault="009042D5" w:rsidP="009042D5">
          <w:pPr>
            <w:pStyle w:val="stbilgi"/>
            <w:tabs>
              <w:tab w:val="right" w:pos="1922"/>
            </w:tabs>
            <w:jc w:val="center"/>
          </w:pPr>
          <w:r>
            <w:rPr>
              <w:rFonts w:ascii="Arial" w:hAnsi="Arial" w:cs="Arial"/>
              <w:b/>
              <w:noProof/>
              <w:lang w:eastAsia="tr-TR"/>
            </w:rPr>
            <w:drawing>
              <wp:inline distT="0" distB="0" distL="0" distR="0" wp14:anchorId="66B68F1C" wp14:editId="049D19B0">
                <wp:extent cx="1089328" cy="900224"/>
                <wp:effectExtent l="0" t="0" r="0" b="0"/>
                <wp:docPr id="1" name="Resim 1" descr="YeniBakanlik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YeniBakanlik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9235" cy="9001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92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:rsidR="0072766F" w:rsidRDefault="0072766F" w:rsidP="0072766F">
          <w:pPr>
            <w:pStyle w:val="stbilgi"/>
            <w:jc w:val="center"/>
            <w:rPr>
              <w:b/>
            </w:rPr>
          </w:pPr>
          <w:r>
            <w:rPr>
              <w:b/>
            </w:rPr>
            <w:t>SİNOP İL GIDA TARIM VE HAYVANCILIK MÜDÜRLÜĞÜ</w:t>
          </w:r>
        </w:p>
        <w:p w:rsidR="009042D5" w:rsidRPr="00F64247" w:rsidRDefault="009042D5" w:rsidP="009042D5">
          <w:pPr>
            <w:pStyle w:val="stbilgi"/>
            <w:jc w:val="center"/>
            <w:rPr>
              <w:b/>
            </w:rPr>
          </w:pPr>
          <w:r w:rsidRPr="00F35F12">
            <w:rPr>
              <w:b/>
            </w:rPr>
            <w:t>SÜREÇ İZLEME ÖLÇME FORMU</w:t>
          </w:r>
          <w:r>
            <w:t xml:space="preserve"> (9.1.1)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</w:tcPr>
        <w:p w:rsidR="009042D5" w:rsidRPr="00F35F12" w:rsidRDefault="009042D5" w:rsidP="009042D5">
          <w:pPr>
            <w:pStyle w:val="Altbilgi"/>
            <w:rPr>
              <w:rFonts w:ascii="Times New Roman" w:hAnsi="Times New Roman" w:cs="Times New Roman"/>
              <w:sz w:val="18"/>
              <w:szCs w:val="18"/>
            </w:rPr>
          </w:pPr>
          <w:r w:rsidRPr="00F35F12">
            <w:rPr>
              <w:rFonts w:ascii="Times New Roman" w:hAnsi="Times New Roman" w:cs="Times New Roman"/>
              <w:sz w:val="18"/>
              <w:szCs w:val="18"/>
            </w:rPr>
            <w:t>Dokuman Kodu</w:t>
          </w:r>
        </w:p>
      </w:tc>
      <w:tc>
        <w:tcPr>
          <w:tcW w:w="29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042D5" w:rsidRPr="00B979C2" w:rsidRDefault="0072766F" w:rsidP="009042D5">
          <w:pPr>
            <w:pStyle w:val="Altbilgi"/>
            <w:ind w:right="357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>GTHB.57.I</w:t>
          </w:r>
          <w:r w:rsidR="009042D5" w:rsidRPr="00B979C2">
            <w:rPr>
              <w:rFonts w:ascii="Times New Roman" w:hAnsi="Times New Roman" w:cs="Times New Roman"/>
              <w:sz w:val="18"/>
              <w:szCs w:val="18"/>
            </w:rPr>
            <w:t>KS./KYS.FRM.040</w:t>
          </w:r>
        </w:p>
      </w:tc>
    </w:tr>
    <w:tr w:rsidR="009042D5" w:rsidTr="00B305DD">
      <w:trPr>
        <w:trHeight w:val="397"/>
      </w:trPr>
      <w:tc>
        <w:tcPr>
          <w:tcW w:w="272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9042D5" w:rsidRDefault="009042D5" w:rsidP="009042D5">
          <w:pPr>
            <w:pStyle w:val="stbilgi"/>
            <w:tabs>
              <w:tab w:val="right" w:pos="1922"/>
            </w:tabs>
            <w:jc w:val="center"/>
            <w:rPr>
              <w:rFonts w:ascii="Arial" w:hAnsi="Arial" w:cs="Arial"/>
              <w:b/>
              <w:noProof/>
            </w:rPr>
          </w:pPr>
        </w:p>
      </w:tc>
      <w:tc>
        <w:tcPr>
          <w:tcW w:w="649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9042D5" w:rsidRPr="007E2B50" w:rsidRDefault="009042D5" w:rsidP="009042D5">
          <w:pPr>
            <w:pStyle w:val="stbilgi"/>
            <w:jc w:val="center"/>
            <w:rPr>
              <w:b/>
            </w:rPr>
          </w:pPr>
        </w:p>
      </w:tc>
      <w:tc>
        <w:tcPr>
          <w:tcW w:w="1985" w:type="dxa"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9042D5" w:rsidRDefault="009042D5" w:rsidP="009042D5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color w:val="5A5A5A"/>
              <w:sz w:val="18"/>
              <w:szCs w:val="18"/>
            </w:rPr>
            <w:t>Revizyon No</w:t>
          </w:r>
        </w:p>
      </w:tc>
      <w:tc>
        <w:tcPr>
          <w:tcW w:w="29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042D5" w:rsidRPr="00B979C2" w:rsidRDefault="009042D5" w:rsidP="009042D5">
          <w:pPr>
            <w:spacing w:line="240" w:lineRule="auto"/>
            <w:jc w:val="center"/>
            <w:rPr>
              <w:rFonts w:ascii="Times New Roman" w:hAnsi="Times New Roman" w:cs="Times New Roman"/>
              <w:bCs/>
              <w:sz w:val="18"/>
              <w:szCs w:val="18"/>
            </w:rPr>
          </w:pPr>
          <w:r w:rsidRPr="00B979C2">
            <w:rPr>
              <w:rFonts w:ascii="Times New Roman" w:hAnsi="Times New Roman" w:cs="Times New Roman"/>
              <w:bCs/>
              <w:sz w:val="18"/>
              <w:szCs w:val="18"/>
            </w:rPr>
            <w:t>000</w:t>
          </w:r>
        </w:p>
      </w:tc>
    </w:tr>
    <w:tr w:rsidR="009042D5" w:rsidTr="00B305DD">
      <w:trPr>
        <w:trHeight w:val="397"/>
      </w:trPr>
      <w:tc>
        <w:tcPr>
          <w:tcW w:w="272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9042D5" w:rsidRDefault="009042D5" w:rsidP="009042D5">
          <w:pPr>
            <w:pStyle w:val="stbilgi"/>
            <w:tabs>
              <w:tab w:val="right" w:pos="1922"/>
            </w:tabs>
            <w:jc w:val="center"/>
            <w:rPr>
              <w:rFonts w:ascii="Arial" w:hAnsi="Arial" w:cs="Arial"/>
              <w:b/>
              <w:noProof/>
            </w:rPr>
          </w:pPr>
        </w:p>
      </w:tc>
      <w:tc>
        <w:tcPr>
          <w:tcW w:w="649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9042D5" w:rsidRPr="007E2B50" w:rsidRDefault="009042D5" w:rsidP="009042D5">
          <w:pPr>
            <w:pStyle w:val="stbilgi"/>
            <w:jc w:val="center"/>
            <w:rPr>
              <w:b/>
            </w:rPr>
          </w:pPr>
        </w:p>
      </w:tc>
      <w:tc>
        <w:tcPr>
          <w:tcW w:w="1985" w:type="dxa"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9042D5" w:rsidRDefault="009042D5" w:rsidP="009042D5">
          <w:pPr>
            <w:pStyle w:val="stbilgi"/>
            <w:rPr>
              <w:rFonts w:ascii="Times New Roman" w:hAnsi="Times New Roman"/>
              <w:noProof/>
              <w:sz w:val="18"/>
              <w:szCs w:val="18"/>
            </w:rPr>
          </w:pPr>
          <w:r>
            <w:rPr>
              <w:rFonts w:ascii="Times New Roman" w:hAnsi="Times New Roman"/>
              <w:color w:val="5A5A5A"/>
              <w:sz w:val="18"/>
              <w:szCs w:val="18"/>
            </w:rPr>
            <w:t>Revizyon Tarihi</w:t>
          </w:r>
        </w:p>
      </w:tc>
      <w:tc>
        <w:tcPr>
          <w:tcW w:w="29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042D5" w:rsidRPr="00B979C2" w:rsidRDefault="00682AE1" w:rsidP="009042D5">
          <w:pPr>
            <w:spacing w:line="240" w:lineRule="auto"/>
            <w:jc w:val="center"/>
            <w:rPr>
              <w:rFonts w:ascii="Times New Roman" w:hAnsi="Times New Roman" w:cs="Times New Roman"/>
              <w:bCs/>
              <w:sz w:val="18"/>
              <w:szCs w:val="18"/>
            </w:rPr>
          </w:pPr>
          <w:r>
            <w:rPr>
              <w:rFonts w:ascii="Times New Roman" w:hAnsi="Times New Roman" w:cs="Times New Roman"/>
              <w:bCs/>
              <w:sz w:val="18"/>
              <w:szCs w:val="18"/>
            </w:rPr>
            <w:t>000</w:t>
          </w:r>
        </w:p>
      </w:tc>
    </w:tr>
    <w:tr w:rsidR="009042D5" w:rsidTr="00B305DD">
      <w:trPr>
        <w:trHeight w:val="397"/>
      </w:trPr>
      <w:tc>
        <w:tcPr>
          <w:tcW w:w="272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9042D5" w:rsidRDefault="009042D5" w:rsidP="009042D5">
          <w:pPr>
            <w:pStyle w:val="stbilgi"/>
            <w:tabs>
              <w:tab w:val="right" w:pos="1922"/>
            </w:tabs>
            <w:jc w:val="center"/>
            <w:rPr>
              <w:rFonts w:ascii="Arial" w:hAnsi="Arial" w:cs="Arial"/>
              <w:b/>
              <w:noProof/>
            </w:rPr>
          </w:pPr>
        </w:p>
      </w:tc>
      <w:tc>
        <w:tcPr>
          <w:tcW w:w="649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9042D5" w:rsidRPr="007E2B50" w:rsidRDefault="009042D5" w:rsidP="009042D5">
          <w:pPr>
            <w:pStyle w:val="stbilgi"/>
            <w:jc w:val="center"/>
            <w:rPr>
              <w:b/>
            </w:rPr>
          </w:pPr>
        </w:p>
      </w:tc>
      <w:tc>
        <w:tcPr>
          <w:tcW w:w="1985" w:type="dxa"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9042D5" w:rsidRDefault="009042D5" w:rsidP="009042D5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Yürürlük Tarihi</w:t>
          </w:r>
        </w:p>
      </w:tc>
      <w:tc>
        <w:tcPr>
          <w:tcW w:w="29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042D5" w:rsidRPr="00B979C2" w:rsidRDefault="00682AE1" w:rsidP="009042D5">
          <w:pPr>
            <w:spacing w:line="240" w:lineRule="auto"/>
            <w:jc w:val="center"/>
            <w:rPr>
              <w:rFonts w:ascii="Times New Roman" w:hAnsi="Times New Roman" w:cs="Times New Roman"/>
              <w:bCs/>
              <w:sz w:val="18"/>
              <w:szCs w:val="18"/>
            </w:rPr>
          </w:pPr>
          <w:r>
            <w:rPr>
              <w:rFonts w:ascii="Times New Roman" w:hAnsi="Times New Roman" w:cs="Times New Roman"/>
              <w:bCs/>
              <w:sz w:val="18"/>
              <w:szCs w:val="18"/>
            </w:rPr>
            <w:t>01.05</w:t>
          </w:r>
          <w:r w:rsidR="009042D5" w:rsidRPr="00B979C2">
            <w:rPr>
              <w:rFonts w:ascii="Times New Roman" w:hAnsi="Times New Roman" w:cs="Times New Roman"/>
              <w:bCs/>
              <w:sz w:val="18"/>
              <w:szCs w:val="18"/>
            </w:rPr>
            <w:t>.2018</w:t>
          </w:r>
        </w:p>
      </w:tc>
    </w:tr>
    <w:tr w:rsidR="009042D5" w:rsidTr="00B305DD">
      <w:trPr>
        <w:trHeight w:val="397"/>
      </w:trPr>
      <w:tc>
        <w:tcPr>
          <w:tcW w:w="272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9042D5" w:rsidRDefault="009042D5" w:rsidP="009042D5">
          <w:pPr>
            <w:pStyle w:val="stbilgi"/>
            <w:tabs>
              <w:tab w:val="right" w:pos="1922"/>
            </w:tabs>
            <w:jc w:val="center"/>
            <w:rPr>
              <w:rFonts w:ascii="Arial" w:hAnsi="Arial" w:cs="Arial"/>
              <w:b/>
              <w:noProof/>
            </w:rPr>
          </w:pPr>
        </w:p>
      </w:tc>
      <w:tc>
        <w:tcPr>
          <w:tcW w:w="649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9042D5" w:rsidRPr="007E2B50" w:rsidRDefault="009042D5" w:rsidP="009042D5">
          <w:pPr>
            <w:pStyle w:val="stbilgi"/>
            <w:jc w:val="center"/>
            <w:rPr>
              <w:b/>
            </w:rPr>
          </w:pPr>
        </w:p>
      </w:tc>
      <w:tc>
        <w:tcPr>
          <w:tcW w:w="1985" w:type="dxa"/>
          <w:tcBorders>
            <w:left w:val="single" w:sz="4" w:space="0" w:color="000000"/>
            <w:right w:val="single" w:sz="4" w:space="0" w:color="000000"/>
          </w:tcBorders>
        </w:tcPr>
        <w:p w:rsidR="009042D5" w:rsidRPr="00F35F12" w:rsidRDefault="009042D5" w:rsidP="009042D5">
          <w:pPr>
            <w:pStyle w:val="Altbilgi"/>
            <w:ind w:right="357"/>
            <w:rPr>
              <w:rFonts w:ascii="Times New Roman" w:hAnsi="Times New Roman" w:cs="Times New Roman"/>
              <w:sz w:val="18"/>
              <w:szCs w:val="18"/>
            </w:rPr>
          </w:pPr>
          <w:r w:rsidRPr="00F35F12">
            <w:rPr>
              <w:rFonts w:ascii="Times New Roman" w:hAnsi="Times New Roman" w:cs="Times New Roman"/>
              <w:sz w:val="18"/>
              <w:szCs w:val="18"/>
            </w:rPr>
            <w:t>Sayfa Sayısı</w:t>
          </w:r>
        </w:p>
      </w:tc>
      <w:tc>
        <w:tcPr>
          <w:tcW w:w="29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042D5" w:rsidRPr="00B979C2" w:rsidRDefault="009042D5" w:rsidP="009042D5">
          <w:pPr>
            <w:pStyle w:val="Altbilgi"/>
            <w:ind w:right="357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fldChar w:fldCharType="begin"/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instrText>PAGE  \* Arabic  \* MERGEFORMAT</w:instrText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fldChar w:fldCharType="separate"/>
          </w:r>
          <w:r w:rsidR="00277EE9">
            <w:rPr>
              <w:rFonts w:ascii="Times New Roman" w:hAnsi="Times New Roman" w:cs="Times New Roman"/>
              <w:b/>
              <w:bCs/>
              <w:noProof/>
              <w:sz w:val="18"/>
              <w:szCs w:val="18"/>
            </w:rPr>
            <w:t>1</w:t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fldChar w:fldCharType="end"/>
          </w:r>
          <w:r w:rsidRPr="00B979C2">
            <w:rPr>
              <w:rFonts w:ascii="Times New Roman" w:hAnsi="Times New Roman" w:cs="Times New Roman"/>
              <w:sz w:val="18"/>
              <w:szCs w:val="18"/>
            </w:rPr>
            <w:t xml:space="preserve"> / </w:t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fldChar w:fldCharType="begin"/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instrText>NUMPAGES  \* Arabic  \* MERGEFORMAT</w:instrText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fldChar w:fldCharType="separate"/>
          </w:r>
          <w:r w:rsidR="00277EE9">
            <w:rPr>
              <w:rFonts w:ascii="Times New Roman" w:hAnsi="Times New Roman" w:cs="Times New Roman"/>
              <w:b/>
              <w:bCs/>
              <w:noProof/>
              <w:sz w:val="18"/>
              <w:szCs w:val="18"/>
            </w:rPr>
            <w:t>1</w:t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fldChar w:fldCharType="end"/>
          </w:r>
        </w:p>
      </w:tc>
    </w:tr>
  </w:tbl>
  <w:p w:rsidR="001E2940" w:rsidRPr="009042D5" w:rsidRDefault="001E2940" w:rsidP="009042D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325"/>
    <w:rsid w:val="000452A7"/>
    <w:rsid w:val="00085762"/>
    <w:rsid w:val="000B2E6A"/>
    <w:rsid w:val="000E0317"/>
    <w:rsid w:val="000E52EA"/>
    <w:rsid w:val="000F08F1"/>
    <w:rsid w:val="000F52C1"/>
    <w:rsid w:val="00114DC9"/>
    <w:rsid w:val="0016371E"/>
    <w:rsid w:val="001723BE"/>
    <w:rsid w:val="001E2940"/>
    <w:rsid w:val="001F0906"/>
    <w:rsid w:val="00251A19"/>
    <w:rsid w:val="00277EE9"/>
    <w:rsid w:val="0028121C"/>
    <w:rsid w:val="002B16EA"/>
    <w:rsid w:val="002C2B1D"/>
    <w:rsid w:val="004051DB"/>
    <w:rsid w:val="00421284"/>
    <w:rsid w:val="00453EF8"/>
    <w:rsid w:val="00592C76"/>
    <w:rsid w:val="005B7C94"/>
    <w:rsid w:val="005C1D81"/>
    <w:rsid w:val="005D580E"/>
    <w:rsid w:val="005F777E"/>
    <w:rsid w:val="006258E7"/>
    <w:rsid w:val="006453D5"/>
    <w:rsid w:val="00682AE1"/>
    <w:rsid w:val="006C3B9C"/>
    <w:rsid w:val="006E536A"/>
    <w:rsid w:val="007246B4"/>
    <w:rsid w:val="0072766F"/>
    <w:rsid w:val="00734D00"/>
    <w:rsid w:val="007E6AA3"/>
    <w:rsid w:val="007F6C6B"/>
    <w:rsid w:val="007F7579"/>
    <w:rsid w:val="00820A98"/>
    <w:rsid w:val="009042D5"/>
    <w:rsid w:val="00950296"/>
    <w:rsid w:val="00A01119"/>
    <w:rsid w:val="00A223E2"/>
    <w:rsid w:val="00AA08DD"/>
    <w:rsid w:val="00AC2DB7"/>
    <w:rsid w:val="00B4717C"/>
    <w:rsid w:val="00B72AFE"/>
    <w:rsid w:val="00B86B18"/>
    <w:rsid w:val="00C52A4F"/>
    <w:rsid w:val="00CB4325"/>
    <w:rsid w:val="00D438C8"/>
    <w:rsid w:val="00DC0E07"/>
    <w:rsid w:val="00DF68E8"/>
    <w:rsid w:val="00E22C5B"/>
    <w:rsid w:val="00E27497"/>
    <w:rsid w:val="00E40FD0"/>
    <w:rsid w:val="00ED635E"/>
    <w:rsid w:val="00ED7C99"/>
    <w:rsid w:val="00F24108"/>
    <w:rsid w:val="00F27C02"/>
    <w:rsid w:val="00F45B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D2CC66C-D32C-400F-BFD9-630EA8208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12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B4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E29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2940"/>
  </w:style>
  <w:style w:type="paragraph" w:styleId="Altbilgi">
    <w:name w:val="footer"/>
    <w:basedOn w:val="Normal"/>
    <w:link w:val="AltbilgiChar"/>
    <w:unhideWhenUsed/>
    <w:rsid w:val="001E29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1E2940"/>
  </w:style>
  <w:style w:type="paragraph" w:styleId="BalonMetni">
    <w:name w:val="Balloon Text"/>
    <w:basedOn w:val="Normal"/>
    <w:link w:val="BalonMetniChar"/>
    <w:uiPriority w:val="99"/>
    <w:semiHidden/>
    <w:unhideWhenUsed/>
    <w:rsid w:val="001E2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294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B72A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9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Müjgan ÖZBEK</dc:creator>
  <cp:lastModifiedBy>İMİS</cp:lastModifiedBy>
  <cp:revision>16</cp:revision>
  <cp:lastPrinted>2018-06-22T11:59:00Z</cp:lastPrinted>
  <dcterms:created xsi:type="dcterms:W3CDTF">2017-12-04T12:54:00Z</dcterms:created>
  <dcterms:modified xsi:type="dcterms:W3CDTF">2018-06-25T10:40:00Z</dcterms:modified>
</cp:coreProperties>
</file>